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212"/>
        <w:gridCol w:w="90"/>
      </w:tblGrid>
      <w:tr w:rsidR="003D10CF" w:rsidTr="003E0447">
        <w:trPr>
          <w:gridAfter w:val="1"/>
          <w:wAfter w:w="90" w:type="dxa"/>
          <w:trHeight w:val="432"/>
        </w:trPr>
        <w:tc>
          <w:tcPr>
            <w:tcW w:w="9540" w:type="dxa"/>
            <w:gridSpan w:val="3"/>
            <w:shd w:val="clear" w:color="auto" w:fill="E0E0E0"/>
            <w:vAlign w:val="center"/>
          </w:tcPr>
          <w:p w:rsidR="003D10CF" w:rsidRDefault="00924A68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MESSIAH PRESCHOL AND DAY CARE</w:t>
            </w:r>
          </w:p>
        </w:tc>
      </w:tr>
      <w:tr w:rsidR="003D10CF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630" w:type="dxa"/>
            <w:gridSpan w:val="4"/>
            <w:vAlign w:val="center"/>
          </w:tcPr>
          <w:p w:rsidR="003D10CF" w:rsidRDefault="007A48F6" w:rsidP="00304E77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2020-2021</w:t>
            </w:r>
            <w:r w:rsidR="003D10CF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3D10CF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924DF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‘20</w:t>
                  </w:r>
                </w:p>
              </w:tc>
            </w:tr>
            <w:tr w:rsidR="003D10CF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B37D7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00B0F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00B0F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00B0F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7B37D7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7B37D7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7B37D7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7B37D7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B37D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0F6D1B" w:rsidRDefault="007B37D7" w:rsidP="001458F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0F6D1B" w:rsidRDefault="007B37D7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0F6D1B" w:rsidRDefault="007B37D7" w:rsidP="001458F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0F6D1B" w:rsidRDefault="007B37D7" w:rsidP="001458F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0F6D1B" w:rsidRDefault="007B37D7" w:rsidP="001458F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0F6D1B" w:rsidRDefault="007B37D7" w:rsidP="001458F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0F6D1B" w:rsidRDefault="007B37D7" w:rsidP="001458F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164" w:type="dxa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 w:rsidR="00206CC0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B37D7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7B37D7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7B37D7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7B37D7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7B37D7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00B0F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7B37D7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00B0F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302" w:type="dxa"/>
            <w:gridSpan w:val="2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0D401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3D10CF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D4014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00B0F0"/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00B0F0"/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00B0F0"/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00B0F0"/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0D4014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00B0F0"/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0000" w:fill="00B050"/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0D40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0D4014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0D4014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00B0F0"/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577739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0D4014" w:rsidTr="00E216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657735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0F2C47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7356DF" w:rsidRDefault="000D4014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7356DF" w:rsidRDefault="000D4014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7356DF" w:rsidRDefault="000D4014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7356DF" w:rsidRDefault="000D4014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7356DF" w:rsidRDefault="000D4014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Default="003D10CF"/>
        </w:tc>
      </w:tr>
      <w:tr w:rsidR="003D10CF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0D4014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D40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0D4014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0D4014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00B0F0"/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0D40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0D401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CB1904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0D4014" w:rsidTr="001458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CB1904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014" w:rsidRPr="00CB1904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014" w:rsidRPr="00CB1904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014" w:rsidRPr="00CB1904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014" w:rsidRPr="00CB1904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014" w:rsidRPr="00CB1904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D4014" w:rsidRPr="00CB1904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164" w:type="dxa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8045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B37D7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7B37D7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7B37D7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7B37D7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7B37D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B37D7" w:rsidTr="001458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577739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577739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302" w:type="dxa"/>
            <w:gridSpan w:val="2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8045B2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045B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8045B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8045B2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8045B2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8045B2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577739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8045B2" w:rsidTr="00E216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657735" w:rsidRDefault="008045B2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0F2C47" w:rsidRDefault="008045B2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7356DF" w:rsidRDefault="008045B2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7356DF" w:rsidRDefault="008045B2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7356DF" w:rsidRDefault="008045B2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7356DF" w:rsidRDefault="008045B2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7356DF" w:rsidRDefault="008045B2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Default="003D10CF"/>
        </w:tc>
      </w:tr>
      <w:tr w:rsidR="003D10CF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9061C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9061C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1</w:t>
                  </w:r>
                </w:p>
              </w:tc>
            </w:tr>
            <w:tr w:rsidR="003D10CF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061CA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9061C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9061CA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9061CA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9061C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9061C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577739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164" w:type="dxa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9061CA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061C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9061CA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9061CA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9061C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9061C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7767D9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061CA" w:rsidTr="00B072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503593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03593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03593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03593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03593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503593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503593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302" w:type="dxa"/>
            <w:gridSpan w:val="2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A5197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5197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A5197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A5197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A5197D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A5197D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7767D9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7767D9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5197D" w:rsidTr="00B072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503593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503593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503593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503593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503593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503593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503593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</w:tr>
      <w:tr w:rsidR="003D10CF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A5197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3D10CF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5197D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A5197D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A5197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A5197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A5197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CB1904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CB1904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5197D" w:rsidTr="001458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CB1904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97D" w:rsidRPr="00CB1904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97D" w:rsidRPr="00CB1904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97D" w:rsidRPr="00CB1904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97D" w:rsidRPr="00CB1904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97D" w:rsidRPr="00CB1904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5197D" w:rsidRPr="00CB1904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164" w:type="dxa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261E6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61E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261E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261E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261E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261E6D" w:rsidTr="001666A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261E6D" w:rsidTr="001666AA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Default="003D10CF"/>
        </w:tc>
        <w:tc>
          <w:tcPr>
            <w:tcW w:w="3302" w:type="dxa"/>
            <w:gridSpan w:val="2"/>
          </w:tcPr>
          <w:p w:rsidR="003D10CF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:rsidR="003D10CF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261E6D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3D10C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61E6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261E6D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261E6D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0000" w:fill="00B050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261E6D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261E6D" w:rsidTr="00D52DE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00" w:fill="FFFF00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577739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577739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61E6D" w:rsidTr="00E216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657735" w:rsidRDefault="00261E6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0F2C47" w:rsidRDefault="00261E6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7356DF" w:rsidRDefault="00261E6D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7356DF" w:rsidRDefault="00261E6D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7356DF" w:rsidRDefault="00261E6D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7356DF" w:rsidRDefault="00261E6D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7356DF" w:rsidRDefault="00261E6D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Default="003D10CF"/>
        </w:tc>
      </w:tr>
    </w:tbl>
    <w:p w:rsidR="003D10CF" w:rsidRDefault="003D10CF"/>
    <w:tbl>
      <w:tblPr>
        <w:tblpPr w:leftFromText="180" w:rightFromText="180" w:vertAnchor="text" w:tblpY="1"/>
        <w:tblOverlap w:val="never"/>
        <w:tblW w:w="92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8"/>
        <w:gridCol w:w="236"/>
        <w:gridCol w:w="2773"/>
        <w:gridCol w:w="236"/>
        <w:gridCol w:w="166"/>
        <w:gridCol w:w="236"/>
        <w:gridCol w:w="4753"/>
        <w:gridCol w:w="402"/>
      </w:tblGrid>
      <w:tr w:rsidR="007041DC" w:rsidTr="002E6400">
        <w:trPr>
          <w:gridAfter w:val="1"/>
          <w:wAfter w:w="402" w:type="dxa"/>
          <w:trHeight w:val="395"/>
        </w:trPr>
        <w:tc>
          <w:tcPr>
            <w:tcW w:w="398" w:type="dxa"/>
            <w:shd w:val="solid" w:color="FFFF00" w:fill="00B0F0"/>
            <w:vAlign w:val="center"/>
          </w:tcPr>
          <w:p w:rsidR="007041DC" w:rsidRDefault="007041DC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7041DC" w:rsidRDefault="007041DC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7041DC" w:rsidRDefault="007041DC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School Closed/ Holidays</w:t>
            </w:r>
          </w:p>
        </w:tc>
        <w:tc>
          <w:tcPr>
            <w:tcW w:w="236" w:type="dxa"/>
            <w:vAlign w:val="center"/>
          </w:tcPr>
          <w:p w:rsidR="007041DC" w:rsidRDefault="007041DC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5" w:type="dxa"/>
            <w:gridSpan w:val="3"/>
            <w:vAlign w:val="center"/>
          </w:tcPr>
          <w:p w:rsidR="007041DC" w:rsidRDefault="007041DC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D10CF" w:rsidTr="002E6400">
        <w:trPr>
          <w:trHeight w:val="70"/>
        </w:trPr>
        <w:tc>
          <w:tcPr>
            <w:tcW w:w="398" w:type="dxa"/>
            <w:tcBorders>
              <w:bottom w:val="single" w:sz="4" w:space="0" w:color="FFFFFF"/>
            </w:tcBorders>
            <w:vAlign w:val="center"/>
          </w:tcPr>
          <w:p w:rsidR="003D10CF" w:rsidRDefault="003D10CF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D10CF" w:rsidRDefault="003D10CF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3D10CF" w:rsidRDefault="003D10CF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FFFFFF"/>
            </w:tcBorders>
            <w:vAlign w:val="center"/>
          </w:tcPr>
          <w:p w:rsidR="003D10CF" w:rsidRDefault="003D10CF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D10CF" w:rsidRDefault="003D10CF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5" w:type="dxa"/>
            <w:gridSpan w:val="2"/>
            <w:vAlign w:val="center"/>
          </w:tcPr>
          <w:p w:rsidR="003D10CF" w:rsidRDefault="003D10CF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3D10CF" w:rsidTr="002E6400">
        <w:trPr>
          <w:trHeight w:val="370"/>
        </w:trPr>
        <w:tc>
          <w:tcPr>
            <w:tcW w:w="398" w:type="dxa"/>
            <w:shd w:val="solid" w:color="00B0F0" w:fill="FFFF00"/>
            <w:vAlign w:val="center"/>
          </w:tcPr>
          <w:p w:rsidR="003D10CF" w:rsidRDefault="003D10CF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D10CF" w:rsidRDefault="003D10CF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3D10CF" w:rsidRDefault="00924A68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Summer Fun</w:t>
            </w:r>
          </w:p>
        </w:tc>
        <w:tc>
          <w:tcPr>
            <w:tcW w:w="402" w:type="dxa"/>
            <w:gridSpan w:val="2"/>
            <w:shd w:val="solid" w:color="FF0000" w:fill="008000"/>
            <w:vAlign w:val="center"/>
          </w:tcPr>
          <w:p w:rsidR="003D10CF" w:rsidRDefault="003D10CF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D10CF" w:rsidRDefault="003D10CF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5" w:type="dxa"/>
            <w:gridSpan w:val="2"/>
            <w:vAlign w:val="center"/>
          </w:tcPr>
          <w:p w:rsidR="002E6400" w:rsidRDefault="003D10CF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First and Last Day of School</w:t>
            </w:r>
          </w:p>
        </w:tc>
      </w:tr>
      <w:tr w:rsidR="003D10CF" w:rsidTr="002E6400">
        <w:trPr>
          <w:trHeight w:val="71"/>
        </w:trPr>
        <w:tc>
          <w:tcPr>
            <w:tcW w:w="398" w:type="dxa"/>
            <w:vAlign w:val="center"/>
          </w:tcPr>
          <w:p w:rsidR="003D10CF" w:rsidRDefault="003D10CF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D10CF" w:rsidRDefault="003D10CF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3D10CF" w:rsidRDefault="003D10CF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3D10CF" w:rsidRDefault="003D10CF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D10CF" w:rsidRDefault="003D10CF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5" w:type="dxa"/>
            <w:gridSpan w:val="2"/>
            <w:vAlign w:val="center"/>
          </w:tcPr>
          <w:p w:rsidR="003D10CF" w:rsidRDefault="003D10CF" w:rsidP="002E6400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3D10CF" w:rsidRPr="002E6400" w:rsidRDefault="002E6400">
      <w:pPr>
        <w:rPr>
          <w:rFonts w:ascii="Century Gothic" w:hAnsi="Century Gothic" w:cs="Century Gothic"/>
          <w:sz w:val="12"/>
          <w:szCs w:val="20"/>
        </w:rPr>
      </w:pPr>
      <w:r w:rsidRPr="002E6400">
        <w:rPr>
          <w:sz w:val="16"/>
        </w:rPr>
        <w:t xml:space="preserve">The calendar provides for three emergency closing days </w:t>
      </w:r>
      <w:r w:rsidRPr="002E6400">
        <w:rPr>
          <w:color w:val="0070C0"/>
          <w:sz w:val="16"/>
        </w:rPr>
        <w:t>. If none or one (1) are used, there will be no school on May 28 and June 1</w:t>
      </w:r>
      <w:r w:rsidRPr="002E6400">
        <w:rPr>
          <w:sz w:val="16"/>
        </w:rPr>
        <w:t xml:space="preserve">. </w:t>
      </w:r>
      <w:r w:rsidRPr="002E6400">
        <w:rPr>
          <w:color w:val="00B050"/>
          <w:sz w:val="16"/>
        </w:rPr>
        <w:t>Two (2) emergency closings, schools will be in session on June 1</w:t>
      </w:r>
      <w:r w:rsidRPr="002E6400">
        <w:rPr>
          <w:sz w:val="16"/>
        </w:rPr>
        <w:t xml:space="preserve">. </w:t>
      </w:r>
      <w:r w:rsidRPr="005F6166">
        <w:rPr>
          <w:color w:val="E36C0A"/>
          <w:sz w:val="16"/>
        </w:rPr>
        <w:t>Three (3) closings, then schools will be in session on both May 28 and June 1</w:t>
      </w:r>
      <w:r w:rsidRPr="002E6400">
        <w:rPr>
          <w:sz w:val="16"/>
        </w:rPr>
        <w:t>. In the event of four (4) emergency closings, schools will be in session on April 5, May 28 and June 1 .</w:t>
      </w:r>
    </w:p>
    <w:sectPr w:rsidR="003D10CF" w:rsidRPr="002E6400" w:rsidSect="003E0447">
      <w:footerReference w:type="default" r:id="rId6"/>
      <w:pgSz w:w="11907" w:h="16839" w:code="9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D1E" w:rsidRDefault="00590D1E">
      <w:r>
        <w:separator/>
      </w:r>
    </w:p>
  </w:endnote>
  <w:endnote w:type="continuationSeparator" w:id="0">
    <w:p w:rsidR="00590D1E" w:rsidRDefault="0059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CF" w:rsidRPr="00D22F1C" w:rsidRDefault="000F2444">
    <w:pPr>
      <w:jc w:val="right"/>
      <w:rPr>
        <w:rFonts w:ascii="Verdana" w:hAnsi="Verdana" w:cs="Century Gothic"/>
        <w:color w:val="7F7F7F"/>
        <w:sz w:val="16"/>
        <w:szCs w:val="16"/>
      </w:rPr>
    </w:pPr>
    <w:hyperlink r:id="rId1" w:history="1">
      <w:r w:rsidR="003D10CF" w:rsidRPr="00D22F1C">
        <w:rPr>
          <w:rStyle w:val="Hyperlink"/>
          <w:rFonts w:ascii="Verdana" w:hAnsi="Verdana" w:cs="Century Gothic"/>
          <w:color w:val="7F7F7F"/>
          <w:sz w:val="16"/>
          <w:szCs w:val="16"/>
          <w:u w:val="none"/>
        </w:rPr>
        <w:t>Calendar Template</w:t>
      </w:r>
    </w:hyperlink>
    <w:r w:rsidR="003D10CF" w:rsidRPr="00D22F1C">
      <w:rPr>
        <w:rFonts w:ascii="Verdana" w:hAnsi="Verdana" w:cs="Century Gothic"/>
        <w:color w:val="7F7F7F"/>
        <w:sz w:val="16"/>
        <w:szCs w:val="16"/>
      </w:rPr>
      <w:t xml:space="preserve"> </w:t>
    </w:r>
    <w:r w:rsidR="004A3F49" w:rsidRPr="00D22F1C">
      <w:rPr>
        <w:rFonts w:ascii="Verdana" w:hAnsi="Verdana" w:cs="Century Gothic"/>
        <w:color w:val="7F7F7F"/>
        <w:sz w:val="16"/>
        <w:szCs w:val="16"/>
      </w:rPr>
      <w:t xml:space="preserve">© </w:t>
    </w:r>
    <w:r w:rsidR="003D10CF" w:rsidRPr="00D22F1C">
      <w:rPr>
        <w:rFonts w:ascii="Verdana" w:hAnsi="Verdana" w:cs="Century Gothic"/>
        <w:color w:val="7F7F7F"/>
        <w:sz w:val="16"/>
        <w:szCs w:val="16"/>
      </w:rPr>
      <w:t>calendarlabs.com</w:t>
    </w:r>
  </w:p>
  <w:p w:rsidR="003D10CF" w:rsidRDefault="003D1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D1E" w:rsidRDefault="00590D1E">
      <w:r>
        <w:separator/>
      </w:r>
    </w:p>
  </w:footnote>
  <w:footnote w:type="continuationSeparator" w:id="0">
    <w:p w:rsidR="00590D1E" w:rsidRDefault="00590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2A"/>
    <w:rsid w:val="0001103D"/>
    <w:rsid w:val="00073212"/>
    <w:rsid w:val="00080381"/>
    <w:rsid w:val="000D4014"/>
    <w:rsid w:val="000D7D8F"/>
    <w:rsid w:val="000F2444"/>
    <w:rsid w:val="001426CB"/>
    <w:rsid w:val="001458F0"/>
    <w:rsid w:val="001666AA"/>
    <w:rsid w:val="0019173F"/>
    <w:rsid w:val="00206CC0"/>
    <w:rsid w:val="00261E6D"/>
    <w:rsid w:val="002E6400"/>
    <w:rsid w:val="00304E77"/>
    <w:rsid w:val="00384CDF"/>
    <w:rsid w:val="00395133"/>
    <w:rsid w:val="003B393F"/>
    <w:rsid w:val="003D10CF"/>
    <w:rsid w:val="003E0447"/>
    <w:rsid w:val="00404E29"/>
    <w:rsid w:val="00411D8E"/>
    <w:rsid w:val="0043173B"/>
    <w:rsid w:val="004A3F49"/>
    <w:rsid w:val="004C7931"/>
    <w:rsid w:val="00577739"/>
    <w:rsid w:val="00590D1E"/>
    <w:rsid w:val="005A2264"/>
    <w:rsid w:val="005B23F9"/>
    <w:rsid w:val="005F6166"/>
    <w:rsid w:val="00610477"/>
    <w:rsid w:val="00657735"/>
    <w:rsid w:val="006A0D5C"/>
    <w:rsid w:val="007041DC"/>
    <w:rsid w:val="0072252F"/>
    <w:rsid w:val="00732FB3"/>
    <w:rsid w:val="007A48F6"/>
    <w:rsid w:val="007B37D7"/>
    <w:rsid w:val="007E2615"/>
    <w:rsid w:val="007F4DCC"/>
    <w:rsid w:val="008045B2"/>
    <w:rsid w:val="009061CA"/>
    <w:rsid w:val="00924A68"/>
    <w:rsid w:val="00924DF6"/>
    <w:rsid w:val="00951D67"/>
    <w:rsid w:val="00956B97"/>
    <w:rsid w:val="00980CE2"/>
    <w:rsid w:val="00A30EF2"/>
    <w:rsid w:val="00A5197D"/>
    <w:rsid w:val="00A81E12"/>
    <w:rsid w:val="00AE4DCB"/>
    <w:rsid w:val="00AF4654"/>
    <w:rsid w:val="00B072F0"/>
    <w:rsid w:val="00C930AA"/>
    <w:rsid w:val="00D05A50"/>
    <w:rsid w:val="00D22F1C"/>
    <w:rsid w:val="00D52DE0"/>
    <w:rsid w:val="00DB7715"/>
    <w:rsid w:val="00E21679"/>
    <w:rsid w:val="00E2177C"/>
    <w:rsid w:val="00E6129F"/>
    <w:rsid w:val="00ED0D97"/>
    <w:rsid w:val="00EE4DBE"/>
    <w:rsid w:val="00F6209A"/>
    <w:rsid w:val="00F7383D"/>
    <w:rsid w:val="00FE0078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EBF6AB3-DF75-4AF0-AFF0-FB10D026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2112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Messiah Lutheran</cp:lastModifiedBy>
  <cp:revision>10</cp:revision>
  <cp:lastPrinted>2020-02-28T21:00:00Z</cp:lastPrinted>
  <dcterms:created xsi:type="dcterms:W3CDTF">2020-03-29T21:42:00Z</dcterms:created>
  <dcterms:modified xsi:type="dcterms:W3CDTF">2020-03-29T21:42:00Z</dcterms:modified>
  <cp:category>calendar;calendarlabs.com</cp:category>
</cp:coreProperties>
</file>